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51" w:rsidRPr="00826C7C" w:rsidRDefault="00456C51" w:rsidP="00826C7C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>ՀԱՑԱԹԽՄԱՆ ԾԱՌԱՅՈՒԹՅՈՒՆՆԵՐԻ ԳՆՄԱՆ</w:t>
      </w:r>
    </w:p>
    <w:p w:rsidR="00456C51" w:rsidRPr="00826C7C" w:rsidRDefault="00456C51" w:rsidP="00826C7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826C7C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56C51" w:rsidRPr="00826C7C" w:rsidRDefault="00456C51" w:rsidP="00826C7C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26C7C">
        <w:rPr>
          <w:rFonts w:ascii="GHEA Grapalat" w:hAnsi="GHEA Grapalat" w:cs="Sylfaen"/>
          <w:b/>
          <w:szCs w:val="24"/>
          <w:lang w:val="hy-AM"/>
        </w:rPr>
        <w:t>ՇՀԾՁԲ-15/20</w:t>
      </w:r>
      <w:r w:rsidR="00826C7C" w:rsidRPr="00826C7C">
        <w:rPr>
          <w:rFonts w:ascii="GHEA Grapalat" w:hAnsi="GHEA Grapalat" w:cs="Sylfaen"/>
          <w:b/>
          <w:szCs w:val="24"/>
        </w:rPr>
        <w:t>-</w:t>
      </w:r>
      <w:r w:rsidR="003A62CD">
        <w:rPr>
          <w:rFonts w:ascii="GHEA Grapalat" w:hAnsi="GHEA Grapalat" w:cs="Sylfaen"/>
          <w:b/>
          <w:szCs w:val="24"/>
        </w:rPr>
        <w:t>72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56C51" w:rsidRPr="00826C7C" w:rsidTr="00456C51">
        <w:tc>
          <w:tcPr>
            <w:tcW w:w="4927" w:type="dxa"/>
          </w:tcPr>
          <w:p w:rsidR="00456C51" w:rsidRPr="00826C7C" w:rsidRDefault="00456C51" w:rsidP="00826C7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56C51" w:rsidRPr="00826C7C" w:rsidRDefault="003A62CD" w:rsidP="00826C7C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13 նոյեմբերի </w:t>
            </w:r>
            <w:r w:rsidR="00456C51" w:rsidRPr="00826C7C">
              <w:rPr>
                <w:rFonts w:ascii="GHEA Grapalat" w:hAnsi="GHEA Grapalat" w:cs="Times Armenian"/>
                <w:szCs w:val="24"/>
                <w:lang w:val="pt-BR"/>
              </w:rPr>
              <w:t>2015</w:t>
            </w:r>
            <w:r w:rsidR="00456C51" w:rsidRPr="00826C7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56C51" w:rsidRPr="00826C7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56C51" w:rsidRPr="00826C7C" w:rsidRDefault="00456C51" w:rsidP="00826C7C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56C51" w:rsidRDefault="00456C51" w:rsidP="00826C7C">
      <w:pPr>
        <w:widowControl w:val="0"/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պետական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ոչ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առևտրային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կազմակերպությունը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գործելով</w:t>
      </w:r>
      <w:r w:rsidRPr="00826C7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826C7C">
        <w:rPr>
          <w:rFonts w:ascii="GHEA Grapalat" w:hAnsi="GHEA Grapalat" w:cs="Sylfaen"/>
          <w:szCs w:val="24"/>
          <w:lang w:val="pt-BR"/>
        </w:rPr>
        <w:t>անունից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դեմս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Կազմակերպության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պետ</w:t>
      </w:r>
      <w:r w:rsidR="00826C7C" w:rsidRPr="00826C7C">
        <w:rPr>
          <w:rFonts w:ascii="GHEA Grapalat" w:hAnsi="GHEA Grapalat" w:cs="Sylfaen"/>
          <w:szCs w:val="24"/>
          <w:lang w:val="pt-BR"/>
        </w:rPr>
        <w:t xml:space="preserve"> Մ. Անանյան</w:t>
      </w:r>
      <w:r w:rsidRPr="00826C7C">
        <w:rPr>
          <w:rFonts w:ascii="GHEA Grapalat" w:hAnsi="GHEA Grapalat" w:cs="Sylfaen"/>
          <w:szCs w:val="24"/>
          <w:lang w:val="pt-BR"/>
        </w:rPr>
        <w:t>ի,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որը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գործում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Կազմակերպության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կանոնադրության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հիման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վրա</w:t>
      </w:r>
      <w:r w:rsidRPr="00826C7C">
        <w:rPr>
          <w:rFonts w:ascii="GHEA Grapalat" w:hAnsi="GHEA Grapalat" w:cs="Times Armenian"/>
          <w:szCs w:val="24"/>
          <w:lang w:val="pt-BR"/>
        </w:rPr>
        <w:t>, (</w:t>
      </w:r>
      <w:r w:rsidRPr="00826C7C">
        <w:rPr>
          <w:rFonts w:ascii="GHEA Grapalat" w:hAnsi="GHEA Grapalat" w:cs="Sylfaen"/>
          <w:szCs w:val="24"/>
          <w:lang w:val="pt-BR"/>
        </w:rPr>
        <w:t>այսուհետև՝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Կենտրոն</w:t>
      </w:r>
      <w:r w:rsidRPr="00826C7C">
        <w:rPr>
          <w:rFonts w:ascii="GHEA Grapalat" w:hAnsi="GHEA Grapalat" w:cs="Times Armenian"/>
          <w:szCs w:val="24"/>
          <w:lang w:val="pt-BR"/>
        </w:rPr>
        <w:t xml:space="preserve">), </w:t>
      </w:r>
      <w:r w:rsidRPr="00826C7C">
        <w:rPr>
          <w:rFonts w:ascii="GHEA Grapalat" w:hAnsi="GHEA Grapalat" w:cs="Sylfaen"/>
          <w:szCs w:val="24"/>
          <w:lang w:val="pt-BR"/>
        </w:rPr>
        <w:t>մի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 xml:space="preserve">կողմից և </w:t>
      </w:r>
      <w:r w:rsidR="00544811" w:rsidRPr="00826C7C">
        <w:rPr>
          <w:rFonts w:ascii="GHEA Grapalat" w:hAnsi="GHEA Grapalat" w:cs="Sylfaen"/>
          <w:szCs w:val="24"/>
          <w:lang w:val="pt-BR"/>
        </w:rPr>
        <w:t>«</w:t>
      </w:r>
      <w:r w:rsidR="00826C7C" w:rsidRPr="00826C7C">
        <w:rPr>
          <w:rFonts w:ascii="GHEA Grapalat" w:hAnsi="GHEA Grapalat" w:cs="Sylfaen"/>
          <w:szCs w:val="24"/>
        </w:rPr>
        <w:t>ՄԻԼԱՆԻ</w:t>
      </w:r>
      <w:r w:rsidR="00544811" w:rsidRPr="00826C7C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826C7C" w:rsidRPr="00826C7C">
        <w:rPr>
          <w:rFonts w:ascii="GHEA Grapalat" w:hAnsi="GHEA Grapalat" w:cs="Sylfaen"/>
          <w:szCs w:val="24"/>
        </w:rPr>
        <w:t>Գ</w:t>
      </w:r>
      <w:r w:rsidR="00826C7C" w:rsidRPr="00826C7C">
        <w:rPr>
          <w:rFonts w:ascii="GHEA Grapalat" w:hAnsi="GHEA Grapalat" w:cs="Sylfaen"/>
          <w:szCs w:val="24"/>
          <w:lang w:val="pt-BR"/>
        </w:rPr>
        <w:t>. Թևանյան</w:t>
      </w:r>
      <w:r w:rsidR="00531EC9" w:rsidRPr="00826C7C">
        <w:rPr>
          <w:rFonts w:ascii="GHEA Grapalat" w:hAnsi="GHEA Grapalat" w:cs="Sylfaen"/>
          <w:szCs w:val="24"/>
          <w:lang w:val="pt-BR"/>
        </w:rPr>
        <w:t>ի</w:t>
      </w:r>
      <w:r w:rsidR="009C475C" w:rsidRPr="00826C7C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826C7C">
        <w:rPr>
          <w:rFonts w:ascii="GHEA Grapalat" w:hAnsi="GHEA Grapalat" w:cs="Sylfaen"/>
          <w:szCs w:val="24"/>
          <w:lang w:val="pt-BR"/>
        </w:rPr>
        <w:t>, (այսուհետև՝ Կատարող), մյուս կողմից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կնքեցին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826C7C">
        <w:rPr>
          <w:rFonts w:ascii="GHEA Grapalat" w:hAnsi="GHEA Grapalat" w:cs="Sylfaen"/>
          <w:szCs w:val="24"/>
          <w:lang w:val="pt-BR"/>
        </w:rPr>
        <w:t>հետևյալի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մասին</w:t>
      </w:r>
      <w:r w:rsidRPr="00826C7C">
        <w:rPr>
          <w:rFonts w:ascii="GHEA Grapalat" w:hAnsi="GHEA Grapalat" w:cs="Times Armenian"/>
          <w:szCs w:val="24"/>
          <w:lang w:val="pt-BR"/>
        </w:rPr>
        <w:t>։</w:t>
      </w:r>
    </w:p>
    <w:p w:rsidR="00826C7C" w:rsidRPr="00826C7C" w:rsidRDefault="00826C7C" w:rsidP="00826C7C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56C51" w:rsidRPr="00826C7C" w:rsidRDefault="00456C51" w:rsidP="00826C7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826C7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56C51" w:rsidRPr="00826C7C" w:rsidRDefault="00456C51" w:rsidP="00826C7C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56C51" w:rsidRPr="00826C7C" w:rsidRDefault="00456C51" w:rsidP="00826C7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826C7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56C51" w:rsidRPr="00826C7C" w:rsidRDefault="00456C51" w:rsidP="00826C7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826C7C">
        <w:rPr>
          <w:rFonts w:ascii="GHEA Grapalat" w:hAnsi="GHEA Grapalat" w:cs="Sylfaen"/>
          <w:szCs w:val="24"/>
          <w:lang w:val="pt-BR"/>
        </w:rPr>
        <w:t xml:space="preserve">Կատարողը մասնակցել է Կենտրոնի կողմից </w:t>
      </w:r>
      <w:r w:rsidR="00826C7C" w:rsidRPr="00826C7C">
        <w:rPr>
          <w:rFonts w:ascii="GHEA Grapalat" w:hAnsi="GHEA Grapalat"/>
          <w:szCs w:val="24"/>
          <w:lang w:val="pt-BR"/>
        </w:rPr>
        <w:t>«</w:t>
      </w:r>
      <w:r w:rsidRPr="00826C7C">
        <w:rPr>
          <w:rFonts w:ascii="GHEA Grapalat" w:hAnsi="GHEA Grapalat"/>
          <w:szCs w:val="24"/>
          <w:lang w:val="nl-NL"/>
        </w:rPr>
        <w:t>Հացաթխման ծառայությունների ձեռքբերման</w:t>
      </w:r>
      <w:r w:rsidR="00826C7C" w:rsidRPr="00826C7C">
        <w:rPr>
          <w:rFonts w:ascii="GHEA Grapalat" w:hAnsi="GHEA Grapalat"/>
          <w:szCs w:val="24"/>
          <w:lang w:val="pt-BR"/>
        </w:rPr>
        <w:t>»</w:t>
      </w:r>
      <w:r w:rsidRPr="00826C7C">
        <w:rPr>
          <w:rFonts w:ascii="GHEA Grapalat" w:hAnsi="GHEA Grapalat" w:cs="Sylfaen"/>
          <w:szCs w:val="24"/>
          <w:lang w:val="pt-BR"/>
        </w:rPr>
        <w:t xml:space="preserve"> N ԳԱԿ-ՇՀԾՁԲ-15/20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56C51" w:rsidRPr="00826C7C" w:rsidRDefault="00456C51" w:rsidP="00826C7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826C7C">
        <w:rPr>
          <w:rFonts w:ascii="GHEA Grapalat" w:hAnsi="GHEA Grapalat" w:cs="Sylfaen"/>
          <w:szCs w:val="24"/>
          <w:lang w:val="pt-BR"/>
        </w:rPr>
        <w:t>Կատարողի կողմից հայտ ներկայացնելը պարտադիր չէ:</w:t>
      </w:r>
    </w:p>
    <w:p w:rsidR="00456C51" w:rsidRPr="00826C7C" w:rsidRDefault="00456C51" w:rsidP="00826C7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826C7C">
        <w:rPr>
          <w:rFonts w:ascii="GHEA Grapalat" w:hAnsi="GHEA Grapalat" w:cs="Times Armenian"/>
          <w:szCs w:val="24"/>
          <w:lang w:val="ru-RU"/>
        </w:rPr>
        <w:t>Հայտը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Կատարողի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կողմից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ներկայացվում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imes Armenian"/>
          <w:szCs w:val="24"/>
          <w:lang w:val="ru-RU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Tahoma"/>
          <w:spacing w:val="-8"/>
          <w:szCs w:val="24"/>
        </w:rPr>
        <w:t>ծանուցվելու</w:t>
      </w:r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826C7C">
        <w:rPr>
          <w:rFonts w:ascii="GHEA Grapalat" w:hAnsi="GHEA Grapalat" w:cs="Tahoma"/>
          <w:spacing w:val="-8"/>
          <w:szCs w:val="24"/>
        </w:rPr>
        <w:t>օրվան</w:t>
      </w:r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826C7C">
        <w:rPr>
          <w:rFonts w:ascii="GHEA Grapalat" w:hAnsi="GHEA Grapalat" w:cs="Tahoma"/>
          <w:spacing w:val="-8"/>
          <w:szCs w:val="24"/>
        </w:rPr>
        <w:t>հաջորդող</w:t>
      </w:r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054D82" w:rsidRPr="00826C7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826C7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826C7C">
        <w:rPr>
          <w:rFonts w:ascii="GHEA Grapalat" w:hAnsi="GHEA Grapalat" w:cs="Tahoma"/>
          <w:spacing w:val="-8"/>
          <w:szCs w:val="24"/>
        </w:rPr>
        <w:t>աշխատանքային</w:t>
      </w:r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826C7C">
        <w:rPr>
          <w:rFonts w:ascii="GHEA Grapalat" w:hAnsi="GHEA Grapalat" w:cs="Tahoma"/>
          <w:spacing w:val="-8"/>
          <w:szCs w:val="24"/>
        </w:rPr>
        <w:t>օրվա</w:t>
      </w:r>
      <w:r w:rsidRPr="00826C7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826C7C">
        <w:rPr>
          <w:rFonts w:ascii="GHEA Grapalat" w:hAnsi="GHEA Grapalat" w:cs="Tahoma"/>
          <w:spacing w:val="-8"/>
          <w:szCs w:val="24"/>
        </w:rPr>
        <w:t>ընթացքում</w:t>
      </w:r>
      <w:r w:rsidRPr="00826C7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56C51" w:rsidRPr="00826C7C" w:rsidRDefault="00456C51" w:rsidP="00826C7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826C7C">
        <w:rPr>
          <w:rFonts w:ascii="GHEA Grapalat" w:hAnsi="GHEA Grapalat"/>
          <w:szCs w:val="24"/>
        </w:rPr>
        <w:t>Կատարողը</w:t>
      </w:r>
      <w:r w:rsidRPr="00826C7C">
        <w:rPr>
          <w:rFonts w:ascii="GHEA Grapalat" w:hAnsi="GHEA Grapalat"/>
          <w:szCs w:val="24"/>
          <w:lang w:val="hy-AM"/>
        </w:rPr>
        <w:t xml:space="preserve"> պարտավոր է</w:t>
      </w:r>
      <w:r w:rsidRPr="00826C7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826C7C">
        <w:rPr>
          <w:rFonts w:ascii="GHEA Grapalat" w:hAnsi="GHEA Grapalat"/>
          <w:szCs w:val="24"/>
          <w:lang w:val="hy-AM"/>
        </w:rPr>
        <w:t xml:space="preserve"> օրենք</w:t>
      </w:r>
      <w:r w:rsidRPr="00826C7C">
        <w:rPr>
          <w:rFonts w:ascii="GHEA Grapalat" w:hAnsi="GHEA Grapalat"/>
          <w:szCs w:val="24"/>
        </w:rPr>
        <w:t>ի</w:t>
      </w:r>
      <w:r w:rsidRPr="00826C7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826C7C">
        <w:rPr>
          <w:rFonts w:ascii="GHEA Grapalat" w:hAnsi="GHEA Grapalat"/>
          <w:szCs w:val="24"/>
        </w:rPr>
        <w:t>ով</w:t>
      </w:r>
      <w:r w:rsidRPr="00826C7C">
        <w:rPr>
          <w:rFonts w:ascii="GHEA Grapalat" w:hAnsi="GHEA Grapalat"/>
          <w:szCs w:val="24"/>
          <w:lang w:val="pt-BR"/>
        </w:rPr>
        <w:t xml:space="preserve"> </w:t>
      </w:r>
      <w:r w:rsidRPr="00826C7C">
        <w:rPr>
          <w:rFonts w:ascii="GHEA Grapalat" w:hAnsi="GHEA Grapalat"/>
          <w:szCs w:val="24"/>
          <w:lang w:val="hy-AM"/>
        </w:rPr>
        <w:t>նախատեսված</w:t>
      </w:r>
      <w:r w:rsidRPr="00826C7C">
        <w:rPr>
          <w:rFonts w:ascii="GHEA Grapalat" w:hAnsi="GHEA Grapalat"/>
          <w:szCs w:val="24"/>
          <w:lang w:val="pt-BR"/>
        </w:rPr>
        <w:t xml:space="preserve"> դեպքերում,</w:t>
      </w:r>
      <w:r w:rsidRPr="00826C7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054D82" w:rsidRPr="00826C7C">
        <w:rPr>
          <w:rFonts w:ascii="GHEA Grapalat" w:hAnsi="GHEA Grapalat"/>
          <w:szCs w:val="24"/>
        </w:rPr>
        <w:t>ք</w:t>
      </w:r>
      <w:r w:rsidRPr="00826C7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826C7C">
        <w:rPr>
          <w:rFonts w:ascii="GHEA Grapalat" w:hAnsi="GHEA Grapalat"/>
          <w:szCs w:val="24"/>
          <w:lang w:val="pt-BR"/>
        </w:rPr>
        <w:t>:</w:t>
      </w:r>
    </w:p>
    <w:p w:rsidR="00456C51" w:rsidRPr="00826C7C" w:rsidRDefault="00456C51" w:rsidP="00826C7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826C7C">
        <w:rPr>
          <w:rFonts w:ascii="GHEA Grapalat" w:hAnsi="GHEA Grapalat"/>
          <w:szCs w:val="24"/>
          <w:lang w:val="hy-AM"/>
        </w:rPr>
        <w:t>Կատարողը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Կատարողի մասին տվյալները հեռացնում է շրջանակային համաձայնագրեր կնքած անձանց ցուցակից:</w:t>
      </w:r>
    </w:p>
    <w:p w:rsidR="00456C51" w:rsidRPr="00826C7C" w:rsidRDefault="00456C51" w:rsidP="00826C7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56C51" w:rsidRPr="00826C7C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7544CD" w:rsidRPr="00826C7C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համաձայնագրով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չնախատեսված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դեպքերում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կողմերն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իրենց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չկատարելու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ոչ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պատշաճ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կատարելու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համար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են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կրում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ՀՀ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օրենսդրությամբ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սահմանված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կարգով</w:t>
      </w:r>
      <w:r w:rsidRPr="00826C7C">
        <w:rPr>
          <w:rFonts w:ascii="GHEA Grapalat" w:hAnsi="GHEA Grapalat"/>
          <w:szCs w:val="24"/>
          <w:lang w:val="pt-BR"/>
        </w:rPr>
        <w:t>:</w:t>
      </w:r>
    </w:p>
    <w:p w:rsidR="00456C51" w:rsidRPr="00826C7C" w:rsidRDefault="00456C51" w:rsidP="00826C7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456C51" w:rsidRPr="00826C7C" w:rsidRDefault="00456C51" w:rsidP="00826C7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826C7C" w:rsidRDefault="00456C51" w:rsidP="00826C7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3.1</w:t>
      </w:r>
      <w:r w:rsidRPr="00826C7C">
        <w:rPr>
          <w:rFonts w:ascii="GHEA Grapalat" w:hAnsi="GHEA Grapalat"/>
          <w:szCs w:val="24"/>
          <w:lang w:val="pt-BR"/>
        </w:rPr>
        <w:tab/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համաձայնագիրն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ուժի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մեջ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մտնում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826C7C">
        <w:rPr>
          <w:rFonts w:ascii="GHEA Grapalat" w:hAnsi="GHEA Grapalat" w:cs="Sylfaen"/>
          <w:szCs w:val="24"/>
          <w:lang w:val="pt-BR"/>
        </w:rPr>
        <w:t>:</w:t>
      </w:r>
    </w:p>
    <w:p w:rsidR="00456C51" w:rsidRPr="00826C7C" w:rsidRDefault="00456C51" w:rsidP="00826C7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Կատարողի վավերապայմանների փոփոխության դեպքում սույն համաձայնագրի փոփոխություն չի կնքվում: Կատարողը նոր վավերապայմանների մասին գրավոր ծանուցում է Կենտրոնին:</w:t>
      </w:r>
    </w:p>
    <w:p w:rsidR="00456C51" w:rsidRPr="00826C7C" w:rsidRDefault="00456C51" w:rsidP="00826C7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3.3</w:t>
      </w:r>
      <w:r w:rsidRPr="00826C7C">
        <w:rPr>
          <w:rFonts w:ascii="GHEA Grapalat" w:hAnsi="GHEA Grapalat"/>
          <w:szCs w:val="24"/>
          <w:lang w:val="pt-BR"/>
        </w:rPr>
        <w:tab/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համաձայնագրի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նկատմամբ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կիրառվում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Հայաստանի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Հանրապետության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իրավունքը</w:t>
      </w:r>
      <w:r w:rsidRPr="00826C7C">
        <w:rPr>
          <w:rFonts w:ascii="GHEA Grapalat" w:hAnsi="GHEA Grapalat"/>
          <w:szCs w:val="24"/>
          <w:lang w:val="pt-BR"/>
        </w:rPr>
        <w:t>:</w:t>
      </w:r>
    </w:p>
    <w:p w:rsidR="00456C51" w:rsidRPr="00826C7C" w:rsidRDefault="00456C51" w:rsidP="00826C7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826C7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826C7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826C7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56C51" w:rsidRPr="00826C7C" w:rsidRDefault="00456C51" w:rsidP="00826C7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826C7C">
        <w:rPr>
          <w:rFonts w:ascii="GHEA Grapalat" w:hAnsi="GHEA Grapalat"/>
          <w:szCs w:val="24"/>
          <w:lang w:val="pt-BR"/>
        </w:rPr>
        <w:t>3.5</w:t>
      </w:r>
      <w:r w:rsidRPr="00826C7C">
        <w:rPr>
          <w:rFonts w:ascii="GHEA Grapalat" w:hAnsi="GHEA Grapalat"/>
          <w:szCs w:val="24"/>
          <w:lang w:val="pt-BR"/>
        </w:rPr>
        <w:tab/>
      </w:r>
      <w:r w:rsidRPr="00826C7C">
        <w:rPr>
          <w:rFonts w:ascii="GHEA Grapalat" w:hAnsi="GHEA Grapalat" w:cs="Sylfaen"/>
          <w:szCs w:val="24"/>
          <w:lang w:val="pt-BR"/>
        </w:rPr>
        <w:t>Սույն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համաձայնագիրը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կազմված</w:t>
      </w:r>
      <w:r w:rsidRPr="00826C7C">
        <w:rPr>
          <w:rFonts w:ascii="GHEA Grapalat" w:hAnsi="GHEA Grapalat" w:cs="Times Armenian"/>
          <w:szCs w:val="24"/>
          <w:lang w:val="pt-BR"/>
        </w:rPr>
        <w:t xml:space="preserve"> է 2 </w:t>
      </w:r>
      <w:r w:rsidRPr="00826C7C">
        <w:rPr>
          <w:rFonts w:ascii="GHEA Grapalat" w:hAnsi="GHEA Grapalat" w:cs="Sylfaen"/>
          <w:szCs w:val="24"/>
          <w:lang w:val="pt-BR"/>
        </w:rPr>
        <w:t>էջից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կնքվում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է </w:t>
      </w:r>
      <w:r w:rsidRPr="00826C7C">
        <w:rPr>
          <w:rFonts w:ascii="GHEA Grapalat" w:hAnsi="GHEA Grapalat" w:cs="Sylfaen"/>
          <w:szCs w:val="24"/>
          <w:lang w:val="pt-BR"/>
        </w:rPr>
        <w:t>երկու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օրինակից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որոնք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ունեն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հավասարազոր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իրավաբանական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ուժ</w:t>
      </w:r>
      <w:r w:rsidRPr="00826C7C">
        <w:rPr>
          <w:rFonts w:ascii="GHEA Grapalat" w:hAnsi="GHEA Grapalat" w:cs="Times Armenian"/>
          <w:szCs w:val="24"/>
          <w:lang w:val="pt-BR"/>
        </w:rPr>
        <w:t xml:space="preserve">, </w:t>
      </w:r>
      <w:r w:rsidRPr="00826C7C">
        <w:rPr>
          <w:rFonts w:ascii="GHEA Grapalat" w:hAnsi="GHEA Grapalat" w:cs="Sylfaen"/>
          <w:szCs w:val="24"/>
          <w:lang w:val="pt-BR"/>
        </w:rPr>
        <w:t>յուրաքանչյուր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կողմին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տրվում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է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մեկական</w:t>
      </w:r>
      <w:r w:rsidRPr="00826C7C">
        <w:rPr>
          <w:rFonts w:ascii="GHEA Grapalat" w:hAnsi="GHEA Grapalat" w:cs="Times Armenian"/>
          <w:szCs w:val="24"/>
          <w:lang w:val="pt-BR"/>
        </w:rPr>
        <w:t xml:space="preserve"> </w:t>
      </w:r>
      <w:r w:rsidRPr="00826C7C">
        <w:rPr>
          <w:rFonts w:ascii="GHEA Grapalat" w:hAnsi="GHEA Grapalat" w:cs="Sylfaen"/>
          <w:szCs w:val="24"/>
          <w:lang w:val="pt-BR"/>
        </w:rPr>
        <w:t>օրինակ</w:t>
      </w:r>
      <w:r w:rsidRPr="00826C7C">
        <w:rPr>
          <w:rFonts w:ascii="GHEA Grapalat" w:hAnsi="GHEA Grapalat" w:cs="Times Armenian"/>
          <w:szCs w:val="24"/>
          <w:lang w:val="pt-BR"/>
        </w:rPr>
        <w:t>:</w:t>
      </w:r>
    </w:p>
    <w:p w:rsidR="00456C51" w:rsidRPr="00826C7C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56C51" w:rsidRPr="00826C7C" w:rsidRDefault="00456C51" w:rsidP="00826C7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826C7C">
        <w:rPr>
          <w:rFonts w:ascii="GHEA Grapalat" w:hAnsi="GHEA Grapalat"/>
          <w:b/>
          <w:szCs w:val="24"/>
          <w:lang w:val="pt-BR"/>
        </w:rPr>
        <w:t xml:space="preserve">4. </w:t>
      </w:r>
      <w:r w:rsidRPr="00826C7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56C51" w:rsidRPr="00826C7C" w:rsidRDefault="00456C51" w:rsidP="00826C7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BA53F6" w:rsidRPr="003A62CD" w:rsidTr="00456C51">
        <w:trPr>
          <w:trHeight w:val="66"/>
          <w:jc w:val="center"/>
        </w:trPr>
        <w:tc>
          <w:tcPr>
            <w:tcW w:w="4517" w:type="dxa"/>
            <w:vAlign w:val="center"/>
          </w:tcPr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>«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826C7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826C7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826C7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826C7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826C7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826C7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BA53F6" w:rsidRPr="003A62CD" w:rsidRDefault="00826C7C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826C7C">
              <w:rPr>
                <w:rFonts w:ascii="GHEA Grapalat" w:hAnsi="GHEA Grapalat"/>
                <w:szCs w:val="24"/>
              </w:rPr>
              <w:t>Մ</w:t>
            </w:r>
            <w:r w:rsidRPr="003A62C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826C7C">
              <w:rPr>
                <w:rFonts w:ascii="GHEA Grapalat" w:hAnsi="GHEA Grapalat"/>
                <w:szCs w:val="24"/>
              </w:rPr>
              <w:t>Անանյան</w:t>
            </w:r>
          </w:p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6C7C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826C7C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826C7C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BA53F6" w:rsidRPr="00826C7C" w:rsidRDefault="00BA53F6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544811" w:rsidRPr="00826C7C" w:rsidRDefault="00531EC9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</w:rPr>
              <w:t>ք</w:t>
            </w:r>
            <w:r w:rsidRPr="00826C7C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="00826C7C" w:rsidRPr="00826C7C">
              <w:rPr>
                <w:rFonts w:ascii="GHEA Grapalat" w:hAnsi="GHEA Grapalat"/>
                <w:szCs w:val="24"/>
              </w:rPr>
              <w:t>Կապան</w:t>
            </w:r>
            <w:r w:rsidR="00826C7C" w:rsidRPr="00826C7C">
              <w:rPr>
                <w:rFonts w:ascii="GHEA Grapalat" w:hAnsi="GHEA Grapalat"/>
                <w:szCs w:val="24"/>
                <w:lang w:val="pt-BR"/>
              </w:rPr>
              <w:t>,</w:t>
            </w:r>
            <w:r w:rsidR="00FB7E90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826C7C" w:rsidRPr="00826C7C">
              <w:rPr>
                <w:rFonts w:ascii="GHEA Grapalat" w:hAnsi="GHEA Grapalat"/>
                <w:szCs w:val="24"/>
              </w:rPr>
              <w:t>Լեռնագործների</w:t>
            </w:r>
            <w:r w:rsidR="00826C7C" w:rsidRPr="00826C7C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826C7C" w:rsidRPr="00826C7C">
              <w:rPr>
                <w:rFonts w:ascii="GHEA Grapalat" w:hAnsi="GHEA Grapalat"/>
                <w:szCs w:val="24"/>
              </w:rPr>
              <w:t>փ</w:t>
            </w:r>
            <w:r w:rsidR="00826C7C" w:rsidRPr="00826C7C">
              <w:rPr>
                <w:rFonts w:ascii="GHEA Grapalat" w:hAnsi="GHEA Grapalat"/>
                <w:szCs w:val="24"/>
                <w:lang w:val="pt-BR"/>
              </w:rPr>
              <w:t>./</w:t>
            </w:r>
            <w:r w:rsidR="00826C7C" w:rsidRPr="00826C7C">
              <w:rPr>
                <w:rFonts w:ascii="GHEA Grapalat" w:hAnsi="GHEA Grapalat"/>
                <w:szCs w:val="24"/>
              </w:rPr>
              <w:t>շ</w:t>
            </w:r>
            <w:r w:rsidR="00826C7C" w:rsidRPr="00826C7C">
              <w:rPr>
                <w:rFonts w:ascii="GHEA Grapalat" w:hAnsi="GHEA Grapalat"/>
                <w:szCs w:val="24"/>
                <w:lang w:val="pt-BR"/>
              </w:rPr>
              <w:t>./ 5/16</w:t>
            </w: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>«</w:t>
            </w:r>
            <w:r w:rsidR="00826C7C" w:rsidRPr="00826C7C">
              <w:rPr>
                <w:rFonts w:ascii="GHEA Grapalat" w:hAnsi="GHEA Grapalat" w:cs="Sylfaen"/>
                <w:szCs w:val="24"/>
              </w:rPr>
              <w:t>Արդշինբանկ</w:t>
            </w:r>
            <w:r w:rsidR="00531EC9" w:rsidRPr="00826C7C">
              <w:rPr>
                <w:rFonts w:ascii="GHEA Grapalat" w:hAnsi="GHEA Grapalat"/>
                <w:szCs w:val="24"/>
                <w:lang w:val="pt-BR"/>
              </w:rPr>
              <w:t>» Փ</w:t>
            </w:r>
            <w:r w:rsidRPr="00826C7C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826C7C" w:rsidRPr="00826C7C">
              <w:rPr>
                <w:rFonts w:ascii="GHEA Grapalat" w:hAnsi="GHEA Grapalat"/>
                <w:szCs w:val="24"/>
                <w:lang w:val="pt-BR"/>
              </w:rPr>
              <w:t>2470805003970000</w:t>
            </w: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826C7C" w:rsidRPr="00826C7C">
              <w:rPr>
                <w:rFonts w:ascii="GHEA Grapalat" w:hAnsi="GHEA Grapalat"/>
                <w:szCs w:val="24"/>
                <w:lang w:val="pt-BR"/>
              </w:rPr>
              <w:t>09424761</w:t>
            </w: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6D2DDA">
              <w:rPr>
                <w:rFonts w:ascii="GHEA Grapalat" w:hAnsi="GHEA Grapalat"/>
                <w:szCs w:val="24"/>
                <w:lang w:val="pt-BR"/>
              </w:rPr>
              <w:t>par-</w:t>
            </w:r>
            <w:bookmarkStart w:id="0" w:name="_GoBack"/>
            <w:bookmarkEnd w:id="0"/>
            <w:r w:rsidR="00826C7C" w:rsidRPr="00826C7C">
              <w:rPr>
                <w:rFonts w:ascii="GHEA Grapalat" w:hAnsi="GHEA Grapalat"/>
                <w:szCs w:val="24"/>
                <w:lang w:val="pt-BR"/>
              </w:rPr>
              <w:t>suzanna@yandex.ru</w:t>
            </w:r>
          </w:p>
          <w:p w:rsidR="00544811" w:rsidRPr="00826C7C" w:rsidRDefault="00826C7C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>Հեռ. (077</w:t>
            </w:r>
            <w:r w:rsidR="00544811" w:rsidRPr="00826C7C">
              <w:rPr>
                <w:rFonts w:ascii="GHEA Grapalat" w:hAnsi="GHEA Grapalat"/>
                <w:szCs w:val="24"/>
                <w:lang w:val="pt-BR"/>
              </w:rPr>
              <w:t>)</w:t>
            </w:r>
            <w:r w:rsidRPr="00826C7C">
              <w:rPr>
                <w:rFonts w:ascii="GHEA Grapalat" w:hAnsi="GHEA Grapalat"/>
                <w:szCs w:val="24"/>
                <w:lang w:val="pt-BR"/>
              </w:rPr>
              <w:t xml:space="preserve"> 114141</w:t>
            </w: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826C7C" w:rsidRDefault="00826C7C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826C7C" w:rsidRPr="00826C7C" w:rsidRDefault="00826C7C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544811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826C7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826C7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826C7C" w:rsidRPr="00826C7C" w:rsidRDefault="00826C7C" w:rsidP="00826C7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826C7C">
              <w:rPr>
                <w:rFonts w:ascii="GHEA Grapalat" w:hAnsi="GHEA Grapalat" w:cs="Sylfaen"/>
                <w:szCs w:val="24"/>
              </w:rPr>
              <w:t>Գ</w:t>
            </w:r>
            <w:r w:rsidRPr="00826C7C">
              <w:rPr>
                <w:rFonts w:ascii="GHEA Grapalat" w:hAnsi="GHEA Grapalat" w:cs="Sylfaen"/>
                <w:szCs w:val="24"/>
                <w:lang w:val="pt-BR"/>
              </w:rPr>
              <w:t>. Թևանյան</w:t>
            </w:r>
          </w:p>
          <w:p w:rsidR="00BA53F6" w:rsidRPr="00826C7C" w:rsidRDefault="00544811" w:rsidP="00826C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6C7C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826C7C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826C7C">
              <w:rPr>
                <w:rFonts w:ascii="GHEA Grapalat" w:hAnsi="GHEA Grapalat" w:cs="Sylfaen"/>
                <w:sz w:val="20"/>
                <w:lang w:val="pt-BR"/>
              </w:rPr>
              <w:t>Տ</w:t>
            </w:r>
            <w:r w:rsidR="00826C7C" w:rsidRPr="00826C7C">
              <w:rPr>
                <w:rFonts w:ascii="GHEA Grapalat" w:hAnsi="GHEA Grapalat" w:cs="Sylfaen"/>
                <w:sz w:val="20"/>
                <w:lang w:val="pt-BR"/>
              </w:rPr>
              <w:t>.</w:t>
            </w:r>
          </w:p>
        </w:tc>
      </w:tr>
    </w:tbl>
    <w:p w:rsidR="00D43F1D" w:rsidRPr="00826C7C" w:rsidRDefault="00D43F1D" w:rsidP="00826C7C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43F1D" w:rsidRPr="00826C7C" w:rsidSect="00826C7C">
      <w:pgSz w:w="12240" w:h="15840"/>
      <w:pgMar w:top="540" w:right="616" w:bottom="113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C51"/>
    <w:rsid w:val="000304C0"/>
    <w:rsid w:val="00054D82"/>
    <w:rsid w:val="00071051"/>
    <w:rsid w:val="000E355B"/>
    <w:rsid w:val="001349B4"/>
    <w:rsid w:val="00165856"/>
    <w:rsid w:val="001E2A5A"/>
    <w:rsid w:val="00216B90"/>
    <w:rsid w:val="0021759A"/>
    <w:rsid w:val="002400AA"/>
    <w:rsid w:val="00254172"/>
    <w:rsid w:val="00261510"/>
    <w:rsid w:val="00283357"/>
    <w:rsid w:val="002A639C"/>
    <w:rsid w:val="002B44BF"/>
    <w:rsid w:val="00312855"/>
    <w:rsid w:val="00332784"/>
    <w:rsid w:val="00370FC5"/>
    <w:rsid w:val="00377690"/>
    <w:rsid w:val="003A62CD"/>
    <w:rsid w:val="00456C51"/>
    <w:rsid w:val="00491F0C"/>
    <w:rsid w:val="004943D4"/>
    <w:rsid w:val="004C1D8B"/>
    <w:rsid w:val="004F0A52"/>
    <w:rsid w:val="004F2487"/>
    <w:rsid w:val="00521A43"/>
    <w:rsid w:val="00531EC9"/>
    <w:rsid w:val="00535B9D"/>
    <w:rsid w:val="00544811"/>
    <w:rsid w:val="00545BE8"/>
    <w:rsid w:val="00603D04"/>
    <w:rsid w:val="00641804"/>
    <w:rsid w:val="006671BB"/>
    <w:rsid w:val="006712E5"/>
    <w:rsid w:val="006B412B"/>
    <w:rsid w:val="006D2DDA"/>
    <w:rsid w:val="00734458"/>
    <w:rsid w:val="007544CD"/>
    <w:rsid w:val="007725BC"/>
    <w:rsid w:val="0077718B"/>
    <w:rsid w:val="007A24A4"/>
    <w:rsid w:val="007E3E8B"/>
    <w:rsid w:val="00801910"/>
    <w:rsid w:val="00826C7C"/>
    <w:rsid w:val="008A3DB2"/>
    <w:rsid w:val="008F584B"/>
    <w:rsid w:val="00901A6B"/>
    <w:rsid w:val="00972BB1"/>
    <w:rsid w:val="009B5343"/>
    <w:rsid w:val="009C127F"/>
    <w:rsid w:val="009C475C"/>
    <w:rsid w:val="00AB102E"/>
    <w:rsid w:val="00B255E3"/>
    <w:rsid w:val="00B34834"/>
    <w:rsid w:val="00B50018"/>
    <w:rsid w:val="00B760AC"/>
    <w:rsid w:val="00BA2205"/>
    <w:rsid w:val="00BA53F6"/>
    <w:rsid w:val="00C21FD0"/>
    <w:rsid w:val="00D063EB"/>
    <w:rsid w:val="00D43F1D"/>
    <w:rsid w:val="00D8259A"/>
    <w:rsid w:val="00D82E7F"/>
    <w:rsid w:val="00DC1779"/>
    <w:rsid w:val="00E96049"/>
    <w:rsid w:val="00EA11EF"/>
    <w:rsid w:val="00EA2236"/>
    <w:rsid w:val="00EB188C"/>
    <w:rsid w:val="00EB2180"/>
    <w:rsid w:val="00F66411"/>
    <w:rsid w:val="00FB7E90"/>
    <w:rsid w:val="00FF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2015-11-13T12:20:00Z</cp:lastPrinted>
  <dcterms:created xsi:type="dcterms:W3CDTF">2016-01-08T08:23:00Z</dcterms:created>
  <dcterms:modified xsi:type="dcterms:W3CDTF">2016-01-08T08:23:00Z</dcterms:modified>
</cp:coreProperties>
</file>